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CF5" w:rsidRDefault="00FC0E88" w:rsidP="003A52F0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</w:t>
      </w:r>
      <w:r w:rsidR="008D5CF5">
        <w:rPr>
          <w:rFonts w:ascii="Times New Roman" w:eastAsia="Times New Roman" w:hAnsi="Times New Roman" w:cs="Times New Roman"/>
          <w:b/>
          <w:bCs/>
          <w:noProof/>
          <w:color w:val="444444"/>
          <w:sz w:val="28"/>
          <w:szCs w:val="28"/>
          <w:lang w:eastAsia="ru-RU"/>
        </w:rPr>
        <w:drawing>
          <wp:inline distT="0" distB="0" distL="0" distR="0">
            <wp:extent cx="5730346" cy="8089900"/>
            <wp:effectExtent l="19050" t="0" r="3704" b="0"/>
            <wp:docPr id="1" name="Рисунок 1" descr="C:\Documents and Settings\Admin\Рабочий стол\сегодня\Рабочие программы английский язык 2016-2017 уч.год\англ.яз\11 кл анг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годня\Рабочие программы английский язык 2016-2017 уч.год\англ.яз\11 кл англ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346" cy="808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</w:t>
      </w:r>
      <w:bookmarkStart w:id="0" w:name="_GoBack"/>
      <w:bookmarkEnd w:id="0"/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Требования к уровню подготовки учащихся:</w:t>
      </w:r>
      <w:r w:rsidRPr="00E82691">
        <w:t xml:space="preserve"> </w:t>
      </w:r>
    </w:p>
    <w:p w:rsidR="003A52F0" w:rsidRP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E82691">
        <w:rPr>
          <w:rFonts w:ascii="Times New Roman" w:hAnsi="Times New Roman" w:cs="Times New Roman"/>
          <w:sz w:val="28"/>
          <w:szCs w:val="28"/>
        </w:rPr>
        <w:t>В результате изучения английского языка ученик</w:t>
      </w:r>
      <w:r>
        <w:rPr>
          <w:rFonts w:ascii="Times New Roman" w:hAnsi="Times New Roman" w:cs="Times New Roman"/>
          <w:sz w:val="28"/>
          <w:szCs w:val="28"/>
        </w:rPr>
        <w:t xml:space="preserve"> 10 класса</w:t>
      </w:r>
      <w:r w:rsidRPr="00E82691">
        <w:rPr>
          <w:rFonts w:ascii="Times New Roman" w:hAnsi="Times New Roman" w:cs="Times New Roman"/>
          <w:sz w:val="28"/>
          <w:szCs w:val="28"/>
        </w:rPr>
        <w:t xml:space="preserve"> должен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Знать/понимать</w:t>
      </w:r>
      <w:r w:rsidRPr="00E82691">
        <w:rPr>
          <w:rFonts w:ascii="Times New Roman" w:hAnsi="Times New Roman" w:cs="Times New Roman"/>
          <w:sz w:val="28"/>
          <w:szCs w:val="28"/>
        </w:rPr>
        <w:t xml:space="preserve">: значения новых лексических единиц, связанных с тематикой данного этапа и с соответствующими ситуациями общения; оценочную лексику, единицы речевого </w:t>
      </w:r>
      <w:proofErr w:type="spellStart"/>
      <w:r w:rsidRPr="00E82691">
        <w:rPr>
          <w:rFonts w:ascii="Times New Roman" w:hAnsi="Times New Roman" w:cs="Times New Roman"/>
          <w:sz w:val="28"/>
          <w:szCs w:val="28"/>
        </w:rPr>
        <w:t>этикета</w:t>
      </w:r>
      <w:proofErr w:type="gramStart"/>
      <w:r w:rsidRPr="00E8269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E82691">
        <w:rPr>
          <w:rFonts w:ascii="Times New Roman" w:hAnsi="Times New Roman" w:cs="Times New Roman"/>
          <w:sz w:val="28"/>
          <w:szCs w:val="28"/>
        </w:rPr>
        <w:t>бслуживающие</w:t>
      </w:r>
      <w:proofErr w:type="spellEnd"/>
      <w:r w:rsidRPr="00E82691">
        <w:rPr>
          <w:rFonts w:ascii="Times New Roman" w:hAnsi="Times New Roman" w:cs="Times New Roman"/>
          <w:sz w:val="28"/>
          <w:szCs w:val="28"/>
        </w:rPr>
        <w:t xml:space="preserve"> ситуации общения в рамках новых тем, в том числе профильно- ориентированных и отражающих особенности культуры страны изучаемого языка; идиоматические выражения; значения изученных глагольных форм (</w:t>
      </w:r>
      <w:proofErr w:type="spellStart"/>
      <w:r w:rsidRPr="00E82691">
        <w:rPr>
          <w:rFonts w:ascii="Times New Roman" w:hAnsi="Times New Roman" w:cs="Times New Roman"/>
          <w:sz w:val="28"/>
          <w:szCs w:val="28"/>
        </w:rPr>
        <w:t>видо-временных</w:t>
      </w:r>
      <w:proofErr w:type="spellEnd"/>
      <w:r w:rsidRPr="00E82691">
        <w:rPr>
          <w:rFonts w:ascii="Times New Roman" w:hAnsi="Times New Roman" w:cs="Times New Roman"/>
          <w:sz w:val="28"/>
          <w:szCs w:val="28"/>
        </w:rPr>
        <w:t xml:space="preserve">, неличных), способы выражения модальности, условия, предположения, причины, следствия, побуждения к действию; лингвострановедческую и страноведческую информацию из аутентичных источников, расширенную за счет новой тематики и проблематики речевого общения, с учетом выбранного профиля.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b/>
          <w:sz w:val="28"/>
          <w:szCs w:val="28"/>
        </w:rPr>
      </w:pPr>
      <w:r w:rsidRPr="00540782">
        <w:rPr>
          <w:rFonts w:ascii="Times New Roman" w:hAnsi="Times New Roman" w:cs="Times New Roman"/>
          <w:b/>
          <w:sz w:val="28"/>
          <w:szCs w:val="28"/>
        </w:rPr>
        <w:t xml:space="preserve">Уметь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540782">
        <w:rPr>
          <w:rFonts w:ascii="Times New Roman" w:hAnsi="Times New Roman" w:cs="Times New Roman"/>
          <w:b/>
          <w:sz w:val="28"/>
          <w:szCs w:val="28"/>
        </w:rPr>
        <w:t>говорение</w:t>
      </w:r>
      <w:r w:rsidRPr="00E82691">
        <w:rPr>
          <w:rFonts w:ascii="Times New Roman" w:hAnsi="Times New Roman" w:cs="Times New Roman"/>
          <w:sz w:val="28"/>
          <w:szCs w:val="28"/>
        </w:rPr>
        <w:t>: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sz w:val="28"/>
          <w:szCs w:val="28"/>
        </w:rPr>
        <w:t xml:space="preserve"> вести диалог </w:t>
      </w:r>
      <w:proofErr w:type="gramStart"/>
      <w:r w:rsidRPr="00E8269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82691">
        <w:rPr>
          <w:rFonts w:ascii="Times New Roman" w:hAnsi="Times New Roman" w:cs="Times New Roman"/>
          <w:sz w:val="28"/>
          <w:szCs w:val="28"/>
        </w:rPr>
        <w:t xml:space="preserve">диалог-расспрос, диалог-обмен мнениями, суждениями, диалог-побуждение к действию, этикетный диалог и их комбинации) используя оценочные суждения,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 рассказывать, рассуждать в связи с изученной тематикой, проблематикой прочитанных/прослушанных текстов, описывать события, излагать факты, делать сообщения, в том числе связанные с тематикой выбранного профиля; создавать словесный социокультурный портрет своей страны и стран/ страны изучаемого языка на основе разнообразной страноведческой и </w:t>
      </w:r>
      <w:proofErr w:type="spellStart"/>
      <w:r w:rsidRPr="00E82691"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Pr="00E82691">
        <w:rPr>
          <w:rFonts w:ascii="Times New Roman" w:hAnsi="Times New Roman" w:cs="Times New Roman"/>
          <w:sz w:val="28"/>
          <w:szCs w:val="28"/>
        </w:rPr>
        <w:t xml:space="preserve"> информации;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40782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540782">
        <w:rPr>
          <w:rFonts w:ascii="Times New Roman" w:hAnsi="Times New Roman" w:cs="Times New Roman"/>
          <w:b/>
          <w:sz w:val="28"/>
          <w:szCs w:val="28"/>
        </w:rPr>
        <w:t>: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sz w:val="28"/>
          <w:szCs w:val="28"/>
        </w:rPr>
        <w:t xml:space="preserve"> понимать относительно полно (общий смысл) высказывания на изучаемом иностранном языке в различных ситуациях общения; понимать основное содержание аутентичных аудио- или видеотекстов познавательного характера на темы, связанные с личными интересами или с выбранным профилем, выборочно извлекать из них необходимую информацию; оценивать важность и новизну информации, определять свое отношение к ней; </w:t>
      </w:r>
    </w:p>
    <w:p w:rsidR="003A52F0" w:rsidRPr="00540782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b/>
          <w:sz w:val="28"/>
          <w:szCs w:val="28"/>
        </w:rPr>
      </w:pPr>
      <w:r w:rsidRPr="00540782">
        <w:rPr>
          <w:rFonts w:ascii="Times New Roman" w:hAnsi="Times New Roman" w:cs="Times New Roman"/>
          <w:b/>
          <w:sz w:val="28"/>
          <w:szCs w:val="28"/>
        </w:rPr>
        <w:t xml:space="preserve">чтение: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sz w:val="28"/>
          <w:szCs w:val="28"/>
        </w:rPr>
        <w:t>читать аутентичные тексты разных стилей (публицистические, художественные, научн</w:t>
      </w:r>
      <w:proofErr w:type="gramStart"/>
      <w:r w:rsidRPr="00E8269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82691">
        <w:rPr>
          <w:rFonts w:ascii="Times New Roman" w:hAnsi="Times New Roman" w:cs="Times New Roman"/>
          <w:sz w:val="28"/>
          <w:szCs w:val="28"/>
        </w:rPr>
        <w:t xml:space="preserve"> популярные, прагматические, а также несложные специальные тексты, связанные с тематикой выбранного профиля), используя основные виды чтения (ознакомительное, изучающее, просмотровое/ поисковое) в зависимости от коммуникативной задачи; </w:t>
      </w:r>
    </w:p>
    <w:p w:rsidR="003A52F0" w:rsidRPr="00540782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b/>
          <w:sz w:val="28"/>
          <w:szCs w:val="28"/>
        </w:rPr>
      </w:pPr>
      <w:r w:rsidRPr="00540782">
        <w:rPr>
          <w:rFonts w:ascii="Times New Roman" w:hAnsi="Times New Roman" w:cs="Times New Roman"/>
          <w:b/>
          <w:sz w:val="28"/>
          <w:szCs w:val="28"/>
        </w:rPr>
        <w:t xml:space="preserve">письменная речь: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E82691">
        <w:rPr>
          <w:rFonts w:ascii="Times New Roman" w:hAnsi="Times New Roman" w:cs="Times New Roman"/>
          <w:sz w:val="28"/>
          <w:szCs w:val="28"/>
        </w:rPr>
        <w:lastRenderedPageBreak/>
        <w:t>описывать явления, события, излагать факты в письме личного и делового характера; заполнять различные виды анкет, сообщать сведения о себе в форме, принятой в стране/странах изучаемого языка, составлять письменные материалы, необходимые для презентации результатов проектной деятельности.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 w:rsidRPr="007648F6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648F6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7648F6">
        <w:rPr>
          <w:rFonts w:ascii="Times New Roman" w:hAnsi="Times New Roman" w:cs="Times New Roman"/>
          <w:b/>
          <w:sz w:val="28"/>
          <w:szCs w:val="28"/>
        </w:rPr>
        <w:t>:</w:t>
      </w:r>
      <w:r w:rsidRPr="00E82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E82691">
        <w:rPr>
          <w:rFonts w:ascii="Times New Roman" w:hAnsi="Times New Roman" w:cs="Times New Roman"/>
          <w:sz w:val="28"/>
          <w:szCs w:val="28"/>
        </w:rPr>
        <w:t>успешного взаимодействия в различных ситуациях общения, в том числе профильн</w:t>
      </w:r>
      <w:proofErr w:type="gramStart"/>
      <w:r w:rsidRPr="00E8269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82691">
        <w:rPr>
          <w:rFonts w:ascii="Times New Roman" w:hAnsi="Times New Roman" w:cs="Times New Roman"/>
          <w:sz w:val="28"/>
          <w:szCs w:val="28"/>
        </w:rPr>
        <w:t xml:space="preserve"> ориентированных, соблюдения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E82691">
        <w:rPr>
          <w:rFonts w:ascii="Times New Roman" w:hAnsi="Times New Roman" w:cs="Times New Roman"/>
          <w:sz w:val="28"/>
          <w:szCs w:val="28"/>
        </w:rPr>
        <w:t>этикетных норм межкультурного общения;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82691">
        <w:rPr>
          <w:rFonts w:ascii="Times New Roman" w:hAnsi="Times New Roman" w:cs="Times New Roman"/>
          <w:sz w:val="28"/>
          <w:szCs w:val="28"/>
        </w:rPr>
        <w:t xml:space="preserve"> расширения возможностей в использовании новых информационных технологий </w:t>
      </w:r>
      <w:proofErr w:type="gramStart"/>
      <w:r w:rsidRPr="00E8269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2691">
        <w:rPr>
          <w:rFonts w:ascii="Times New Roman" w:hAnsi="Times New Roman" w:cs="Times New Roman"/>
          <w:sz w:val="28"/>
          <w:szCs w:val="28"/>
        </w:rPr>
        <w:t xml:space="preserve"> профессионально-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82691">
        <w:rPr>
          <w:rFonts w:ascii="Times New Roman" w:hAnsi="Times New Roman" w:cs="Times New Roman"/>
          <w:sz w:val="28"/>
          <w:szCs w:val="28"/>
        </w:rPr>
        <w:t xml:space="preserve">ориентированных </w:t>
      </w:r>
      <w:proofErr w:type="gramStart"/>
      <w:r w:rsidRPr="00E82691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E8269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82691">
        <w:rPr>
          <w:rFonts w:ascii="Times New Roman" w:hAnsi="Times New Roman" w:cs="Times New Roman"/>
          <w:sz w:val="28"/>
          <w:szCs w:val="28"/>
        </w:rPr>
        <w:t xml:space="preserve">расширения возможностей трудоустройства и продолжения образования;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82691">
        <w:rPr>
          <w:rFonts w:ascii="Times New Roman" w:hAnsi="Times New Roman" w:cs="Times New Roman"/>
          <w:sz w:val="28"/>
          <w:szCs w:val="28"/>
        </w:rPr>
        <w:t xml:space="preserve">обогащения своего мировосприятия, осознания места и роли родного и иностранного языков в сокровищнице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82691">
        <w:rPr>
          <w:rFonts w:ascii="Times New Roman" w:hAnsi="Times New Roman" w:cs="Times New Roman"/>
          <w:sz w:val="28"/>
          <w:szCs w:val="28"/>
        </w:rPr>
        <w:t xml:space="preserve">мировой культуры; </w:t>
      </w:r>
    </w:p>
    <w:p w:rsidR="003A52F0" w:rsidRDefault="003A52F0" w:rsidP="003A52F0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E82691">
        <w:rPr>
          <w:rFonts w:ascii="Times New Roman" w:hAnsi="Times New Roman" w:cs="Times New Roman"/>
          <w:sz w:val="28"/>
          <w:szCs w:val="28"/>
        </w:rPr>
        <w:t>участия в профильно-ориентированных Интерне</w:t>
      </w:r>
      <w:proofErr w:type="gramStart"/>
      <w:r w:rsidRPr="00E82691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E82691">
        <w:rPr>
          <w:rFonts w:ascii="Times New Roman" w:hAnsi="Times New Roman" w:cs="Times New Roman"/>
          <w:sz w:val="28"/>
          <w:szCs w:val="28"/>
        </w:rPr>
        <w:t xml:space="preserve"> форумах, межкультурных проектах, конкурсах, олимпиадах. </w:t>
      </w:r>
    </w:p>
    <w:p w:rsidR="003A52F0" w:rsidRPr="003D63CB" w:rsidRDefault="003A52F0" w:rsidP="003A52F0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Умение спорить и отстаивать свои взгляды;</w:t>
      </w:r>
    </w:p>
    <w:p w:rsidR="003A52F0" w:rsidRPr="003D63CB" w:rsidRDefault="003A52F0" w:rsidP="003A52F0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Умение работать с толковыми словарями, перевести </w:t>
      </w:r>
      <w:proofErr w:type="gramStart"/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тексты</w:t>
      </w:r>
      <w:proofErr w:type="gramEnd"/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используя словари;</w:t>
      </w:r>
    </w:p>
    <w:p w:rsidR="003A52F0" w:rsidRPr="003D63CB" w:rsidRDefault="003A52F0" w:rsidP="003A52F0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Умение самостоятельно  делать проекты, презентации…;</w:t>
      </w:r>
    </w:p>
    <w:p w:rsidR="003A52F0" w:rsidRPr="003D63CB" w:rsidRDefault="003A52F0" w:rsidP="003A52F0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Умение работать в интернете;</w:t>
      </w:r>
    </w:p>
    <w:p w:rsidR="003A52F0" w:rsidRDefault="003A52F0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D63C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Формирование познавательного интерес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к изучению иностранного языка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График контрольных работ</w:t>
      </w:r>
    </w:p>
    <w:p w:rsidR="00277489" w:rsidRPr="00F64202" w:rsidRDefault="00277489" w:rsidP="00277489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tbl>
      <w:tblPr>
        <w:tblW w:w="85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86"/>
        <w:gridCol w:w="4813"/>
        <w:gridCol w:w="2338"/>
      </w:tblGrid>
      <w:tr w:rsidR="00277489" w:rsidRPr="00F64202" w:rsidTr="00277489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proofErr w:type="gramStart"/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контрольной работы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277489" w:rsidRPr="00F64202" w:rsidTr="00277489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41229F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возможностей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41229F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25</w:t>
            </w:r>
            <w:r w:rsid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</w:tr>
      <w:tr w:rsidR="00277489" w:rsidRPr="00F64202" w:rsidTr="00277489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144B8E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жилья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41229F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26.12</w:t>
            </w:r>
            <w:r w:rsid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77489" w:rsidRPr="00F64202" w:rsidTr="00277489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DF068B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Глобализация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144B8E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13</w:t>
            </w:r>
            <w:r w:rsid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77489" w:rsidRPr="00F64202" w:rsidTr="00277489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716361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любимой</w:t>
            </w:r>
            <w:r w:rsidR="00144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144B8E" w:rsidP="00277489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19</w:t>
            </w:r>
            <w:r w:rsid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.05.</w:t>
            </w:r>
          </w:p>
        </w:tc>
      </w:tr>
    </w:tbl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 </w:t>
      </w:r>
    </w:p>
    <w:p w:rsidR="003A52F0" w:rsidRDefault="003A52F0" w:rsidP="00AB208A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277489" w:rsidRPr="00F64202" w:rsidRDefault="00277489" w:rsidP="00AB208A">
      <w:pPr>
        <w:shd w:val="clear" w:color="auto" w:fill="F4F4F4"/>
        <w:spacing w:before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График проектной деятельности</w:t>
      </w:r>
    </w:p>
    <w:tbl>
      <w:tblPr>
        <w:tblW w:w="85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34"/>
        <w:gridCol w:w="4837"/>
        <w:gridCol w:w="2366"/>
      </w:tblGrid>
      <w:tr w:rsidR="00277489" w:rsidRPr="00F64202" w:rsidTr="00277489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Start"/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проектной работы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277489" w:rsidRPr="00F64202" w:rsidTr="00277489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144B8E" w:rsidP="00DF068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возможностей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780BDC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29.10</w:t>
            </w:r>
            <w:r w:rsid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77489" w:rsidRPr="00F64202" w:rsidTr="00277489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DF068B" w:rsidP="00DF068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блог</w:t>
            </w:r>
            <w:r w:rsidR="00144B8E" w:rsidRP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(2ч.)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DF068B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</w:t>
            </w:r>
            <w:r w:rsid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77489" w:rsidRPr="00F64202" w:rsidTr="00DF068B">
        <w:trPr>
          <w:trHeight w:val="717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DF068B" w:rsidP="00DF06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44B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144B8E" w:rsidRP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вления природы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       </w:t>
            </w:r>
            <w:r w:rsidRPr="004D6F9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DF068B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F777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</w:tc>
      </w:tr>
      <w:tr w:rsidR="00277489" w:rsidRPr="00F64202" w:rsidTr="00277489"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277489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144B8E" w:rsidP="00DF068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к звёздам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77489" w:rsidRPr="00F64202" w:rsidRDefault="00144B8E" w:rsidP="00277489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F777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.05.</w:t>
            </w:r>
          </w:p>
        </w:tc>
      </w:tr>
    </w:tbl>
    <w:p w:rsidR="00277489" w:rsidRPr="00F64202" w:rsidRDefault="00277489" w:rsidP="00277489">
      <w:pPr>
        <w:shd w:val="clear" w:color="auto" w:fill="F4F4F4"/>
        <w:spacing w:before="90" w:after="90" w:line="338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277489" w:rsidRPr="00F64202" w:rsidRDefault="003A52F0" w:rsidP="003A52F0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                              </w:t>
      </w:r>
      <w:r w:rsidR="00277489" w:rsidRPr="00F6420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Список литературы: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1. К.И. Кауфман, М.Ю. Кауфман. Английский язык: Счастливый английский</w:t>
      </w:r>
      <w:proofErr w:type="gram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proofErr w:type="gram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proofErr w:type="gram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/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Happy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English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ru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: Учебник для 11класса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общеобраз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учрежд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.- Обнинск: Титул, 2013г;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 К.И. Кауфман, М.Ю. Кауфман. Английский язык: Рабочая тетрадь 1,2 к учебнику Счастливый английский</w:t>
      </w:r>
      <w:proofErr w:type="gram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proofErr w:type="gram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proofErr w:type="gram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/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Happy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English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ru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для 11 класса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общеобраз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учрежд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.- Обнинск: Титул, 2013;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3. К.И. Кауфман, М.Ю. Кауфман. Английский язык: Книга для учителя к учебнику Счастливый английский</w:t>
      </w:r>
      <w:proofErr w:type="gram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proofErr w:type="gram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proofErr w:type="gram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/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Happy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English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ru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для 11 класса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общеобраз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учрежд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.- Обнинск: Титул, 20013;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4. «Иностранные языки в школе»;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5.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English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: газета;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6.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Аудиоприложение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к учебнику  К.И. Кауфман, М.Ю. Кауфман. Английский язык: Счастливый английский</w:t>
      </w:r>
      <w:proofErr w:type="gram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proofErr w:type="gram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proofErr w:type="gram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/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Happy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English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ru</w:t>
      </w:r>
      <w:proofErr w:type="spellEnd"/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 для 11 класса общеобразовательного учреждения.- Обнинск: Титул, 2008;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7.Федеральный государственный компонент государственного образовательного стандарта 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8.Примерные программы по английскому языку (2008г.)</w:t>
      </w: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9.«Иностранные языки в школе», № 1-8, 2004-2008гг.</w:t>
      </w:r>
    </w:p>
    <w:p w:rsidR="00AB208A" w:rsidRDefault="00277489" w:rsidP="00AB208A">
      <w:pPr>
        <w:rPr>
          <w:rFonts w:ascii="Times New Roman" w:hAnsi="Times New Roman" w:cs="Times New Roman"/>
          <w:b/>
          <w:sz w:val="28"/>
          <w:szCs w:val="28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10.«Английский язык» приложение к газете «1 сентября».</w:t>
      </w:r>
      <w:r w:rsidR="00AB20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AB208A" w:rsidRDefault="00AB208A" w:rsidP="00AB208A">
      <w:pPr>
        <w:rPr>
          <w:rFonts w:ascii="Times New Roman" w:hAnsi="Times New Roman" w:cs="Times New Roman"/>
          <w:b/>
          <w:sz w:val="28"/>
          <w:szCs w:val="28"/>
        </w:rPr>
      </w:pPr>
    </w:p>
    <w:p w:rsidR="00AB208A" w:rsidRDefault="00AB208A" w:rsidP="00AB208A">
      <w:pPr>
        <w:rPr>
          <w:rFonts w:ascii="Times New Roman" w:hAnsi="Times New Roman" w:cs="Times New Roman"/>
          <w:b/>
          <w:sz w:val="28"/>
          <w:szCs w:val="28"/>
        </w:rPr>
      </w:pPr>
    </w:p>
    <w:p w:rsidR="00C9332E" w:rsidRDefault="00AB208A" w:rsidP="00AB20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</w:t>
      </w:r>
    </w:p>
    <w:p w:rsidR="00C9332E" w:rsidRDefault="00C9332E" w:rsidP="00AB208A">
      <w:pPr>
        <w:rPr>
          <w:rFonts w:ascii="Times New Roman" w:hAnsi="Times New Roman" w:cs="Times New Roman"/>
          <w:b/>
          <w:sz w:val="28"/>
          <w:szCs w:val="28"/>
        </w:rPr>
      </w:pPr>
    </w:p>
    <w:p w:rsidR="003A52F0" w:rsidRDefault="00C9332E" w:rsidP="00AB20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3A52F0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AB208A" w:rsidRPr="00251DA7" w:rsidRDefault="003A52F0" w:rsidP="00AB20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AB208A" w:rsidRPr="00251DA7">
        <w:rPr>
          <w:rFonts w:ascii="Times New Roman" w:hAnsi="Times New Roman" w:cs="Times New Roman"/>
          <w:b/>
          <w:sz w:val="28"/>
          <w:szCs w:val="28"/>
        </w:rPr>
        <w:t xml:space="preserve">Поурочно - тематическое планирование на основе  УМК </w:t>
      </w:r>
    </w:p>
    <w:p w:rsidR="00AB208A" w:rsidRPr="00251DA7" w:rsidRDefault="00AB208A" w:rsidP="00AB20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(“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Happy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English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” – 11 </w:t>
      </w:r>
      <w:r w:rsidRPr="00251DA7">
        <w:rPr>
          <w:rFonts w:ascii="Times New Roman" w:hAnsi="Times New Roman" w:cs="Times New Roman"/>
          <w:b/>
          <w:sz w:val="28"/>
          <w:szCs w:val="28"/>
        </w:rPr>
        <w:t>класс на 102 ч</w:t>
      </w:r>
      <w:proofErr w:type="gramStart"/>
      <w:r w:rsidRPr="00251DA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251DA7">
        <w:rPr>
          <w:rFonts w:ascii="Times New Roman" w:hAnsi="Times New Roman" w:cs="Times New Roman"/>
          <w:b/>
          <w:sz w:val="28"/>
          <w:szCs w:val="28"/>
        </w:rPr>
        <w:t xml:space="preserve"> авторы: К.Кауфман, М.Кауфман. Издательство «Титул» 2014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AB208A" w:rsidRPr="004D6F9F" w:rsidRDefault="00AB208A" w:rsidP="00AB20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4142" w:type="dxa"/>
        <w:tblLayout w:type="fixed"/>
        <w:tblLook w:val="04A0"/>
      </w:tblPr>
      <w:tblGrid>
        <w:gridCol w:w="954"/>
        <w:gridCol w:w="992"/>
        <w:gridCol w:w="6936"/>
        <w:gridCol w:w="283"/>
        <w:gridCol w:w="1134"/>
        <w:gridCol w:w="993"/>
        <w:gridCol w:w="15"/>
        <w:gridCol w:w="994"/>
        <w:gridCol w:w="1841"/>
      </w:tblGrid>
      <w:tr w:rsidR="00AB208A" w:rsidRPr="004D6F9F" w:rsidTr="0041229F">
        <w:trPr>
          <w:trHeight w:val="337"/>
        </w:trPr>
        <w:tc>
          <w:tcPr>
            <w:tcW w:w="954" w:type="dxa"/>
            <w:vMerge w:val="restart"/>
          </w:tcPr>
          <w:p w:rsidR="00AB208A" w:rsidRPr="004D6F9F" w:rsidRDefault="00AB208A" w:rsidP="00412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B208A" w:rsidRPr="004D6F9F" w:rsidRDefault="00AB208A" w:rsidP="00412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992" w:type="dxa"/>
            <w:vMerge w:val="restart"/>
          </w:tcPr>
          <w:p w:rsidR="00AB208A" w:rsidRPr="004D6F9F" w:rsidRDefault="00AB208A" w:rsidP="00412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B208A" w:rsidRPr="004D6F9F" w:rsidRDefault="00AB208A" w:rsidP="00412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  <w:p w:rsidR="00AB208A" w:rsidRPr="004D6F9F" w:rsidRDefault="00AB208A" w:rsidP="00412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936" w:type="dxa"/>
            <w:vMerge w:val="restart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Тема    </w:t>
            </w: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1417" w:type="dxa"/>
            <w:gridSpan w:val="2"/>
            <w:vMerge w:val="restart"/>
          </w:tcPr>
          <w:p w:rsidR="00AB208A" w:rsidRPr="004D6F9F" w:rsidRDefault="00AB208A" w:rsidP="00412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Кол – </w:t>
            </w:r>
            <w:proofErr w:type="gramStart"/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во</w:t>
            </w:r>
            <w:proofErr w:type="gramEnd"/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B208A" w:rsidRPr="004D6F9F" w:rsidRDefault="00AB208A" w:rsidP="00412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часов</w:t>
            </w:r>
          </w:p>
        </w:tc>
        <w:tc>
          <w:tcPr>
            <w:tcW w:w="2002" w:type="dxa"/>
            <w:gridSpan w:val="3"/>
            <w:tcBorders>
              <w:left w:val="nil"/>
              <w:bottom w:val="nil"/>
            </w:tcBorders>
          </w:tcPr>
          <w:p w:rsidR="00AB208A" w:rsidRPr="004D6F9F" w:rsidRDefault="00AB208A" w:rsidP="00412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41" w:type="dxa"/>
            <w:tcBorders>
              <w:bottom w:val="nil"/>
            </w:tcBorders>
          </w:tcPr>
          <w:p w:rsidR="00AB208A" w:rsidRPr="004D6F9F" w:rsidRDefault="00AB208A" w:rsidP="00412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208A" w:rsidRPr="004D6F9F" w:rsidTr="0041229F">
        <w:trPr>
          <w:trHeight w:val="399"/>
        </w:trPr>
        <w:tc>
          <w:tcPr>
            <w:tcW w:w="954" w:type="dxa"/>
            <w:vMerge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6" w:type="dxa"/>
            <w:vMerge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  <w:gridSpan w:val="3"/>
            <w:tcBorders>
              <w:top w:val="nil"/>
              <w:left w:val="nil"/>
            </w:tcBorders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841" w:type="dxa"/>
            <w:vMerge w:val="restart"/>
            <w:tcBorders>
              <w:top w:val="nil"/>
            </w:tcBorders>
          </w:tcPr>
          <w:p w:rsidR="00AB208A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</w:tr>
      <w:tr w:rsidR="00AB208A" w:rsidRPr="004D6F9F" w:rsidTr="0041229F">
        <w:trPr>
          <w:trHeight w:val="729"/>
        </w:trPr>
        <w:tc>
          <w:tcPr>
            <w:tcW w:w="954" w:type="dxa"/>
            <w:vMerge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6" w:type="dxa"/>
            <w:vMerge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</w:t>
            </w: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о плану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</w:t>
            </w: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  <w:tc>
          <w:tcPr>
            <w:tcW w:w="1841" w:type="dxa"/>
            <w:vMerge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208A" w:rsidRPr="004D6F9F" w:rsidTr="0041229F">
        <w:trPr>
          <w:trHeight w:val="1168"/>
        </w:trPr>
        <w:tc>
          <w:tcPr>
            <w:tcW w:w="14142" w:type="dxa"/>
            <w:gridSpan w:val="9"/>
          </w:tcPr>
          <w:p w:rsidR="00AB208A" w:rsidRPr="00C141C8" w:rsidRDefault="00AB208A" w:rsidP="0041229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141C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                     1 полугодие                                Раздел 1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141C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Поступление в университет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08A" w:rsidRPr="004D6F9F" w:rsidTr="0041229F">
        <w:trPr>
          <w:trHeight w:val="419"/>
        </w:trPr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Поступление в университет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04.09.</w:t>
            </w:r>
          </w:p>
        </w:tc>
        <w:tc>
          <w:tcPr>
            <w:tcW w:w="994" w:type="dxa"/>
          </w:tcPr>
          <w:p w:rsidR="00AB208A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стр10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Осенние листья. Как я провел лето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стр10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08A" w:rsidRPr="004D6F9F" w:rsidTr="0041229F">
        <w:trPr>
          <w:trHeight w:val="343"/>
        </w:trPr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Вебсайт  лагеря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стр10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Система выпускных экзаменов в Америке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Система выпускных экзаменов в Англии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стр19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Чарли</w:t>
            </w:r>
            <w:proofErr w:type="gram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  Р</w:t>
            </w:r>
            <w:proofErr w:type="gramEnd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стр20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Белли Лоренс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3559AA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Система образования Англии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Кембридж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стр29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Оксфорд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Система образования в России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стр38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Московский государственный </w:t>
            </w: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В,стр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Вступительные экзамены в МГУ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9B5651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Вступительные экзамены в КБГУ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,стр40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Образование в России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стр40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Образование в Англии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9B5651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Образование в США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стр45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среднего образования 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тр45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высшего образования 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стр45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Студенческая жизнь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80385C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стр45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Стили написания письма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стр46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Стили написания письма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80385C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стр47</w:t>
            </w:r>
          </w:p>
        </w:tc>
      </w:tr>
      <w:tr w:rsidR="00AB208A" w:rsidRPr="004D6F9F" w:rsidTr="0041229F">
        <w:trPr>
          <w:trHeight w:val="353"/>
        </w:trPr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716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</w:t>
            </w:r>
            <w:r w:rsidR="00716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636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16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 возможностей»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3, стр47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716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Письма личного характера</w:t>
            </w:r>
            <w:r w:rsidR="0071636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41229F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B208A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упр5,стр49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Лексический зачет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41229F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AB208A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стр50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 Проект «Мир возможностей»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41229F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  <w:r w:rsidR="00AB20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упр3, стр50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Проект «Мир возможностей»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,стр51</w:t>
            </w:r>
          </w:p>
        </w:tc>
      </w:tr>
      <w:tr w:rsidR="00AB208A" w:rsidRPr="004D6F9F" w:rsidTr="0041229F">
        <w:trPr>
          <w:trHeight w:val="583"/>
        </w:trPr>
        <w:tc>
          <w:tcPr>
            <w:tcW w:w="14142" w:type="dxa"/>
            <w:gridSpan w:val="9"/>
          </w:tcPr>
          <w:p w:rsidR="00AB208A" w:rsidRDefault="00AB208A" w:rsidP="0041229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                                                                                     </w:t>
            </w:r>
            <w:r w:rsidRPr="004D6F9F">
              <w:rPr>
                <w:rFonts w:ascii="Times New Roman" w:hAnsi="Times New Roman" w:cs="Times New Roman"/>
                <w:b/>
                <w:sz w:val="32"/>
                <w:szCs w:val="32"/>
              </w:rPr>
              <w:t>Раздел 2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   </w:t>
            </w:r>
            <w:r w:rsidRPr="004D6F9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D6F9F">
              <w:rPr>
                <w:rFonts w:ascii="Times New Roman" w:hAnsi="Times New Roman" w:cs="Times New Roman"/>
                <w:b/>
                <w:sz w:val="32"/>
                <w:szCs w:val="32"/>
              </w:rPr>
              <w:t>Приобретение жилья</w:t>
            </w:r>
          </w:p>
        </w:tc>
      </w:tr>
      <w:tr w:rsidR="00AB208A" w:rsidRPr="004D6F9F" w:rsidTr="0041229F">
        <w:trPr>
          <w:trHeight w:val="489"/>
        </w:trPr>
        <w:tc>
          <w:tcPr>
            <w:tcW w:w="954" w:type="dxa"/>
          </w:tcPr>
          <w:p w:rsidR="00AB208A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" w:type="dxa"/>
          </w:tcPr>
          <w:p w:rsidR="00AB208A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32"/>
                <w:szCs w:val="32"/>
              </w:rPr>
              <w:t>Приобретение жилья</w:t>
            </w:r>
          </w:p>
        </w:tc>
        <w:tc>
          <w:tcPr>
            <w:tcW w:w="1134" w:type="dxa"/>
          </w:tcPr>
          <w:p w:rsidR="00AB208A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стр58</w:t>
            </w:r>
          </w:p>
        </w:tc>
      </w:tr>
      <w:tr w:rsidR="00AB208A" w:rsidRPr="004D6F9F" w:rsidTr="0041229F">
        <w:trPr>
          <w:trHeight w:val="253"/>
        </w:trPr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Приобретение  жилья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стр58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Общение в интернет  сети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стр59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Как пользоваться информацией из  интернета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стр65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Дневник </w:t>
            </w: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6F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on-line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стр66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Блоги</w:t>
            </w:r>
            <w:proofErr w:type="spellEnd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блогеры</w:t>
            </w:r>
            <w:proofErr w:type="spellEnd"/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стр66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Университет  в Эссексе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стр74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Университет  в Эссексе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стр74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Университет  в КБР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стр74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Условия  жизни и быта на кампусе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стр78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Поиск жилья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стр79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Проживание  в общежитие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стр79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Выбор информации </w:t>
            </w:r>
            <w:proofErr w:type="gram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 объявлении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стр86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Объявление о сдаче квартиры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стр86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Как составить собственное объявление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стр86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Объявления в английских газетах 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Учимся  читать объявления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стр90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780B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</w:t>
            </w:r>
            <w:r w:rsidR="00780BD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80BDC" w:rsidRPr="00780BDC">
              <w:rPr>
                <w:rFonts w:ascii="Times New Roman" w:hAnsi="Times New Roman" w:cs="Times New Roman"/>
                <w:sz w:val="32"/>
                <w:szCs w:val="32"/>
              </w:rPr>
              <w:t>Приобретение жилья</w:t>
            </w:r>
            <w:r w:rsidR="00780B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упр3,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Написание эссе  с элементами рассуждения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упр5, стр99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Написание эссе с элементами рассуждения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стр99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Проект «Мой блог»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,2, стр99</w:t>
            </w:r>
          </w:p>
        </w:tc>
      </w:tr>
      <w:tr w:rsidR="00AB208A" w:rsidRPr="004D6F9F" w:rsidTr="0041229F">
        <w:trPr>
          <w:trHeight w:val="278"/>
        </w:trPr>
        <w:tc>
          <w:tcPr>
            <w:tcW w:w="14142" w:type="dxa"/>
            <w:gridSpan w:val="9"/>
          </w:tcPr>
          <w:p w:rsidR="00AB208A" w:rsidRDefault="00AB208A" w:rsidP="0041229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3                                 2 полугодие</w:t>
            </w:r>
            <w:r w:rsidRPr="004D6F9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</w:t>
            </w:r>
            <w:r w:rsidRPr="004D6F9F">
              <w:rPr>
                <w:rFonts w:ascii="Times New Roman" w:hAnsi="Times New Roman" w:cs="Times New Roman"/>
                <w:b/>
                <w:sz w:val="32"/>
                <w:szCs w:val="32"/>
              </w:rPr>
              <w:t>Раздел 3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        </w:t>
            </w:r>
            <w:r w:rsidRPr="004D6F9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D6F9F">
              <w:rPr>
                <w:rFonts w:ascii="Times New Roman" w:hAnsi="Times New Roman" w:cs="Times New Roman"/>
                <w:b/>
                <w:sz w:val="32"/>
                <w:szCs w:val="32"/>
              </w:rPr>
              <w:t>Глобализация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08A" w:rsidRPr="004D6F9F" w:rsidTr="0041229F">
        <w:trPr>
          <w:trHeight w:val="451"/>
        </w:trPr>
        <w:tc>
          <w:tcPr>
            <w:tcW w:w="954" w:type="dxa"/>
          </w:tcPr>
          <w:p w:rsidR="00AB208A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D6F9F">
              <w:rPr>
                <w:rFonts w:ascii="Times New Roman" w:hAnsi="Times New Roman" w:cs="Times New Roman"/>
                <w:sz w:val="32"/>
                <w:szCs w:val="32"/>
              </w:rPr>
              <w:t>Глобализация</w:t>
            </w:r>
          </w:p>
        </w:tc>
        <w:tc>
          <w:tcPr>
            <w:tcW w:w="1134" w:type="dxa"/>
          </w:tcPr>
          <w:p w:rsidR="00AB208A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А,стр109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Посещение Кентербери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тр109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Томас Беккет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981752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тр110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Джеффри</w:t>
            </w:r>
            <w:proofErr w:type="spellEnd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Чоссер</w:t>
            </w:r>
            <w:proofErr w:type="spellEnd"/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стр110</w:t>
            </w:r>
          </w:p>
        </w:tc>
      </w:tr>
      <w:tr w:rsidR="00AB208A" w:rsidRPr="004D6F9F" w:rsidTr="0041229F">
        <w:trPr>
          <w:trHeight w:val="441"/>
        </w:trPr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Глобализация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тр121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Новшества распространяются по миру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981752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тр122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Глобализация – плюсы и минусы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882265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стр122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Глобализации за и против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стр123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Возвращение к фермерским рынкам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тр134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Рынки в Британии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тр134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Рынки в Британии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882265" w:rsidRDefault="00AB208A" w:rsidP="004122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тр135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Фермерский рынок России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,стр1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Фермерский рынок Кентербери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тр142</w:t>
            </w:r>
          </w:p>
        </w:tc>
      </w:tr>
      <w:tr w:rsidR="00AB208A" w:rsidRPr="004D6F9F" w:rsidTr="0041229F">
        <w:trPr>
          <w:trHeight w:val="278"/>
        </w:trPr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Фермерский рынок в Кентербери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тр148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 аэропорту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тр148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Вулканы в жизни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тр148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Экологические катастрофы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тр149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Экологические катастрофы и их влияние на ситуацию в мире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B701C7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стр149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Исландский вулкан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А,стр157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Последствия извержения исландского вулкана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тр157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Последствия  извержения исландского вулкана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тр158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Работа с тестом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,стр162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Работа с тестом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,стр167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ЕГЭ на уроке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упр14,стр167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ЕГЭ  на  уроке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тр159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ЕГЭ  на  уроке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B701C7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,стр159</w:t>
            </w:r>
          </w:p>
        </w:tc>
      </w:tr>
      <w:tr w:rsidR="00AB208A" w:rsidRPr="004D6F9F" w:rsidTr="00DF068B">
        <w:trPr>
          <w:trHeight w:val="353"/>
        </w:trPr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Судебные издержки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А,стр177</w:t>
            </w:r>
          </w:p>
        </w:tc>
      </w:tr>
      <w:tr w:rsidR="00AB208A" w:rsidRPr="004D6F9F" w:rsidTr="00DF068B">
        <w:trPr>
          <w:trHeight w:val="557"/>
        </w:trPr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19" w:type="dxa"/>
            <w:gridSpan w:val="2"/>
          </w:tcPr>
          <w:p w:rsidR="00DF068B" w:rsidRPr="00DF068B" w:rsidRDefault="00AB208A" w:rsidP="00DF068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</w:t>
            </w:r>
            <w:r w:rsidR="00DF068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F068B" w:rsidRPr="00DF068B">
              <w:rPr>
                <w:rFonts w:ascii="Times New Roman" w:hAnsi="Times New Roman" w:cs="Times New Roman"/>
                <w:sz w:val="32"/>
                <w:szCs w:val="32"/>
              </w:rPr>
              <w:t>Глобализация</w:t>
            </w:r>
            <w:r w:rsidR="00DF068B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  <w:p w:rsidR="00DF068B" w:rsidRPr="004D6F9F" w:rsidRDefault="00DF068B" w:rsidP="00DF0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                   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тр177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DF068B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F068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F0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DF068B" w:rsidRPr="00F64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вления природы</w:t>
            </w:r>
            <w:r w:rsidR="00DF068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тр177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Уро</w:t>
            </w:r>
            <w:proofErr w:type="gram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 игра «Глобализация на суд»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B701C7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стр178</w:t>
            </w:r>
          </w:p>
        </w:tc>
      </w:tr>
      <w:tr w:rsidR="00AB208A" w:rsidRPr="004D6F9F" w:rsidTr="0041229F">
        <w:trPr>
          <w:trHeight w:val="503"/>
        </w:trPr>
        <w:tc>
          <w:tcPr>
            <w:tcW w:w="14142" w:type="dxa"/>
            <w:gridSpan w:val="9"/>
          </w:tcPr>
          <w:p w:rsidR="00AB208A" w:rsidRDefault="00AB208A" w:rsidP="0041229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D6F9F"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Pr="004D6F9F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       </w:t>
            </w:r>
          </w:p>
          <w:p w:rsidR="00AB208A" w:rsidRPr="00915977" w:rsidRDefault="00AB208A" w:rsidP="0041229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         </w:t>
            </w:r>
            <w:r w:rsidRPr="004D6F9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D6F9F">
              <w:rPr>
                <w:rFonts w:ascii="Times New Roman" w:hAnsi="Times New Roman" w:cs="Times New Roman"/>
                <w:b/>
                <w:sz w:val="32"/>
                <w:szCs w:val="32"/>
              </w:rPr>
              <w:t>Раздел 4</w:t>
            </w:r>
            <w:r w:rsidRPr="004D6F9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D6F9F">
              <w:rPr>
                <w:rFonts w:ascii="Times New Roman" w:hAnsi="Times New Roman" w:cs="Times New Roman"/>
                <w:b/>
                <w:sz w:val="32"/>
                <w:szCs w:val="32"/>
              </w:rPr>
              <w:t>Выбор любимой работы</w:t>
            </w:r>
          </w:p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08A" w:rsidRPr="004D6F9F" w:rsidTr="0041229F">
        <w:trPr>
          <w:trHeight w:val="451"/>
        </w:trPr>
        <w:tc>
          <w:tcPr>
            <w:tcW w:w="954" w:type="dxa"/>
          </w:tcPr>
          <w:p w:rsidR="00AB208A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Выбор любимой работы</w:t>
            </w:r>
          </w:p>
        </w:tc>
        <w:tc>
          <w:tcPr>
            <w:tcW w:w="1134" w:type="dxa"/>
          </w:tcPr>
          <w:p w:rsidR="00AB208A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тр184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Выбор профессии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Часть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тр184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Выбор профессии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Часть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тр184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Молодежь в поисках работы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тр192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Вверх по карьерной лестнице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тр192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ЕГЭ  на уроке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тр193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Достойная работа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325A98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,стр193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Агенство</w:t>
            </w:r>
            <w:proofErr w:type="spellEnd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тр200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Агенство</w:t>
            </w:r>
            <w:proofErr w:type="spellEnd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 по трудоустройству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тр200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Как составлять резюме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тр200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Составляем резюме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тр208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Как правильно вести себя на интервью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В,стр208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Трудоустройство  подростков в  КБР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557C5B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тр210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Заявление о приеме на работу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тр222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 xml:space="preserve">Умение писать письма </w:t>
            </w:r>
            <w:proofErr w:type="spellStart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заявл</w:t>
            </w:r>
            <w:proofErr w:type="spellEnd"/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тр222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Краткая биография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тр223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ЕГЭ  на уроке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325A98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,стр223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Трудности в поиске работы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тр223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Поиск работы в  КБР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упр10,стр55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ЕГЭ на  уроке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тр228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«Выбор любимой раб»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тр228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Проект «Полет к звездам»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тр228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Проект «Полет к звездам»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,стр229</w:t>
            </w:r>
          </w:p>
        </w:tc>
      </w:tr>
      <w:tr w:rsidR="00AB208A" w:rsidRPr="004D6F9F" w:rsidTr="0041229F">
        <w:tc>
          <w:tcPr>
            <w:tcW w:w="95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2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19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F9F">
              <w:rPr>
                <w:rFonts w:ascii="Times New Roman" w:hAnsi="Times New Roman" w:cs="Times New Roman"/>
                <w:sz w:val="28"/>
                <w:szCs w:val="28"/>
              </w:rPr>
              <w:t>Подведение итогов года</w:t>
            </w:r>
          </w:p>
        </w:tc>
        <w:tc>
          <w:tcPr>
            <w:tcW w:w="113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8" w:type="dxa"/>
            <w:gridSpan w:val="2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25.05.</w:t>
            </w:r>
          </w:p>
        </w:tc>
        <w:tc>
          <w:tcPr>
            <w:tcW w:w="994" w:type="dxa"/>
          </w:tcPr>
          <w:p w:rsidR="00AB208A" w:rsidRPr="004D6F9F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</w:tcPr>
          <w:p w:rsidR="00AB208A" w:rsidRPr="00325A98" w:rsidRDefault="00AB208A" w:rsidP="0041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тр229</w:t>
            </w:r>
          </w:p>
        </w:tc>
      </w:tr>
    </w:tbl>
    <w:p w:rsidR="00AB208A" w:rsidRPr="004D6F9F" w:rsidRDefault="00AB208A" w:rsidP="00AB208A">
      <w:pPr>
        <w:rPr>
          <w:rFonts w:ascii="Times New Roman" w:hAnsi="Times New Roman" w:cs="Times New Roman"/>
          <w:sz w:val="28"/>
          <w:szCs w:val="28"/>
        </w:rPr>
      </w:pP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277489" w:rsidRPr="00F64202" w:rsidRDefault="00277489" w:rsidP="00277489">
      <w:pPr>
        <w:shd w:val="clear" w:color="auto" w:fill="F4F4F4"/>
        <w:spacing w:before="90" w:after="90" w:line="338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F6420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sectPr w:rsidR="00277489" w:rsidRPr="00F64202" w:rsidSect="008D5CF5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77489"/>
    <w:rsid w:val="00075281"/>
    <w:rsid w:val="00144B8E"/>
    <w:rsid w:val="00277489"/>
    <w:rsid w:val="00297BAA"/>
    <w:rsid w:val="003A52F0"/>
    <w:rsid w:val="0041229F"/>
    <w:rsid w:val="00716361"/>
    <w:rsid w:val="00780BDC"/>
    <w:rsid w:val="008D5CF5"/>
    <w:rsid w:val="00AB208A"/>
    <w:rsid w:val="00C9332E"/>
    <w:rsid w:val="00D91A8B"/>
    <w:rsid w:val="00DF068B"/>
    <w:rsid w:val="00F64202"/>
    <w:rsid w:val="00F77706"/>
    <w:rsid w:val="00FC0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4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2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4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2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9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85361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5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28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44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725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47633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563736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775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38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9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4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7850179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761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45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2561094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89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1352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077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78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98991531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16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722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0152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40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6" w:space="4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8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2016-09-20T09:42:00Z</cp:lastPrinted>
  <dcterms:created xsi:type="dcterms:W3CDTF">2016-09-20T09:27:00Z</dcterms:created>
  <dcterms:modified xsi:type="dcterms:W3CDTF">2016-11-05T20:32:00Z</dcterms:modified>
</cp:coreProperties>
</file>